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EF8" w14:textId="7AA1CD50" w:rsidR="00DF0738" w:rsidRPr="00DF0738" w:rsidRDefault="00DF0738" w:rsidP="000E08C3">
      <w:pPr>
        <w:pStyle w:val="Rubrik2"/>
        <w:rPr>
          <w:rFonts w:ascii="Verdana" w:hAnsi="Verdana" w:cstheme="minorHAnsi"/>
          <w:b/>
          <w:bCs/>
          <w:color w:val="auto"/>
          <w:sz w:val="24"/>
          <w:szCs w:val="24"/>
        </w:rPr>
      </w:pPr>
      <w:r w:rsidRPr="00DF0738">
        <w:rPr>
          <w:rFonts w:ascii="Verdana" w:hAnsi="Verdana" w:cstheme="minorHAnsi"/>
          <w:b/>
          <w:bCs/>
          <w:color w:val="auto"/>
          <w:sz w:val="24"/>
          <w:szCs w:val="24"/>
        </w:rPr>
        <w:t>Syfte</w:t>
      </w:r>
    </w:p>
    <w:p w14:paraId="2C4E7D62" w14:textId="165B6DEB" w:rsidR="00DF0738" w:rsidRDefault="00BD2856" w:rsidP="00DF0738">
      <w:pPr>
        <w:rPr>
          <w:rFonts w:ascii="Verdana" w:hAnsi="Verdana"/>
        </w:rPr>
      </w:pPr>
      <w:r>
        <w:rPr>
          <w:rFonts w:ascii="Verdana" w:hAnsi="Verdana"/>
        </w:rPr>
        <w:t xml:space="preserve">Denna instruktion syftar till att </w:t>
      </w:r>
      <w:r w:rsidR="00DB4299">
        <w:rPr>
          <w:rFonts w:ascii="Verdana" w:hAnsi="Verdana"/>
        </w:rPr>
        <w:t xml:space="preserve">tydliggöra kravbild och korrekt utvärdering av </w:t>
      </w:r>
      <w:r>
        <w:rPr>
          <w:rFonts w:ascii="Verdana" w:hAnsi="Verdana"/>
        </w:rPr>
        <w:t xml:space="preserve">mått på </w:t>
      </w:r>
      <w:proofErr w:type="spellStart"/>
      <w:r w:rsidR="00DB4299">
        <w:rPr>
          <w:rFonts w:ascii="Verdana" w:hAnsi="Verdana"/>
        </w:rPr>
        <w:t>Swedrives</w:t>
      </w:r>
      <w:proofErr w:type="spellEnd"/>
      <w:r w:rsidR="00DB4299">
        <w:rPr>
          <w:rFonts w:ascii="Verdana" w:hAnsi="Verdana"/>
        </w:rPr>
        <w:t xml:space="preserve"> </w:t>
      </w:r>
      <w:r>
        <w:rPr>
          <w:rFonts w:ascii="Verdana" w:hAnsi="Verdana"/>
        </w:rPr>
        <w:t>ritningsunderlag</w:t>
      </w:r>
      <w:r w:rsidR="00DB4299">
        <w:rPr>
          <w:rFonts w:ascii="Verdana" w:hAnsi="Verdana"/>
        </w:rPr>
        <w:t>.</w:t>
      </w:r>
    </w:p>
    <w:p w14:paraId="4A9068D5" w14:textId="60B1BB6F" w:rsidR="00DB4299" w:rsidRDefault="00DB4299" w:rsidP="00DF0738">
      <w:pPr>
        <w:rPr>
          <w:rFonts w:ascii="Verdana" w:hAnsi="Verdana"/>
        </w:rPr>
      </w:pPr>
    </w:p>
    <w:p w14:paraId="1D708936" w14:textId="3966E078" w:rsidR="00DB4299" w:rsidRPr="00DB4299" w:rsidRDefault="00DB4299" w:rsidP="00DF0738">
      <w:pPr>
        <w:rPr>
          <w:rFonts w:ascii="Verdana" w:hAnsi="Verdana"/>
          <w:b/>
          <w:bCs/>
          <w:sz w:val="24"/>
          <w:szCs w:val="28"/>
        </w:rPr>
      </w:pPr>
      <w:r w:rsidRPr="00DB4299">
        <w:rPr>
          <w:rFonts w:ascii="Verdana" w:hAnsi="Verdana"/>
          <w:b/>
          <w:bCs/>
          <w:sz w:val="24"/>
          <w:szCs w:val="28"/>
        </w:rPr>
        <w:t>Omfattning</w:t>
      </w:r>
    </w:p>
    <w:p w14:paraId="2B20B703" w14:textId="7CB0A69D" w:rsidR="00DB4299" w:rsidRDefault="00DB4299" w:rsidP="000E08C3">
      <w:pPr>
        <w:pStyle w:val="Rubrik2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Instruktionen gäller för alla ritningar producerade av Swedrive.</w:t>
      </w:r>
    </w:p>
    <w:p w14:paraId="1FF4DC48" w14:textId="0FB38AC1" w:rsidR="00DB4299" w:rsidRDefault="00DB4299" w:rsidP="00DB4299"/>
    <w:p w14:paraId="75DEC45C" w14:textId="122E4631" w:rsidR="00DB4299" w:rsidRPr="00DB4299" w:rsidRDefault="00DB4299" w:rsidP="00DB4299">
      <w:pPr>
        <w:rPr>
          <w:rFonts w:ascii="Verdana" w:hAnsi="Verdana"/>
          <w:b/>
          <w:bCs/>
          <w:sz w:val="24"/>
          <w:szCs w:val="28"/>
        </w:rPr>
      </w:pPr>
      <w:r w:rsidRPr="00DB4299">
        <w:rPr>
          <w:rFonts w:ascii="Verdana" w:hAnsi="Verdana"/>
          <w:b/>
          <w:bCs/>
          <w:sz w:val="24"/>
          <w:szCs w:val="28"/>
        </w:rPr>
        <w:t>Instruktion</w:t>
      </w:r>
    </w:p>
    <w:p w14:paraId="0806253B" w14:textId="1247571E" w:rsidR="000E08C3" w:rsidRPr="00BD2856" w:rsidRDefault="00BD2856" w:rsidP="000E08C3">
      <w:pPr>
        <w:pStyle w:val="Rubrik2"/>
        <w:rPr>
          <w:rFonts w:ascii="Verdana" w:hAnsi="Verdana" w:cstheme="minorHAnsi"/>
          <w:b/>
          <w:bCs/>
          <w:color w:val="auto"/>
          <w:sz w:val="22"/>
          <w:szCs w:val="22"/>
        </w:rPr>
      </w:pPr>
      <w:r>
        <w:rPr>
          <w:rFonts w:ascii="Verdana" w:hAnsi="Verdana" w:cstheme="minorHAnsi"/>
          <w:b/>
          <w:bCs/>
          <w:color w:val="auto"/>
          <w:sz w:val="22"/>
          <w:szCs w:val="22"/>
        </w:rPr>
        <w:t>Grundläggande principer</w:t>
      </w:r>
    </w:p>
    <w:p w14:paraId="0743186D" w14:textId="0CA2ED91" w:rsidR="00D77257" w:rsidRPr="00DF0738" w:rsidRDefault="00FC1A78" w:rsidP="00145F19">
      <w:pPr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 xml:space="preserve">Eftersom måttsättning och toleranssättning anges enligt ISO gäller generellt att hela ISO-systemet med de regler som ges för toleranser åberopas för </w:t>
      </w:r>
      <w:proofErr w:type="spellStart"/>
      <w:r w:rsidR="00145F19" w:rsidRPr="00DF0738">
        <w:rPr>
          <w:rFonts w:ascii="Verdana" w:hAnsi="Verdana" w:cstheme="minorHAnsi"/>
          <w:szCs w:val="22"/>
        </w:rPr>
        <w:t>Swedrives</w:t>
      </w:r>
      <w:proofErr w:type="spellEnd"/>
      <w:r w:rsidR="00145F19" w:rsidRPr="00DF0738">
        <w:rPr>
          <w:rFonts w:ascii="Verdana" w:hAnsi="Verdana" w:cstheme="minorHAnsi"/>
          <w:szCs w:val="22"/>
        </w:rPr>
        <w:t xml:space="preserve"> ritningar</w:t>
      </w:r>
      <w:r w:rsidR="00F50D11" w:rsidRPr="00DF0738">
        <w:rPr>
          <w:rFonts w:ascii="Verdana" w:hAnsi="Verdana" w:cstheme="minorHAnsi"/>
          <w:szCs w:val="22"/>
        </w:rPr>
        <w:t>. Detta innebär bland annat att</w:t>
      </w:r>
    </w:p>
    <w:p w14:paraId="5C12F648" w14:textId="782D61C3" w:rsidR="00F50D11" w:rsidRPr="00DF0738" w:rsidRDefault="002836D7" w:rsidP="00F50D11">
      <w:pPr>
        <w:pStyle w:val="Liststycke"/>
        <w:numPr>
          <w:ilvl w:val="0"/>
          <w:numId w:val="22"/>
        </w:numPr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>A</w:t>
      </w:r>
      <w:r w:rsidR="00F50D11" w:rsidRPr="00DF0738">
        <w:rPr>
          <w:rFonts w:ascii="Verdana" w:hAnsi="Verdana" w:cstheme="minorHAnsi"/>
          <w:szCs w:val="22"/>
        </w:rPr>
        <w:t>lla krav som ska gälla måste vara specificerade på ritningen, direkt eller genom hänvisning.</w:t>
      </w:r>
    </w:p>
    <w:p w14:paraId="5E90E974" w14:textId="7DB43564" w:rsidR="00F50D11" w:rsidRPr="00DF0738" w:rsidRDefault="00F50D11" w:rsidP="00F50D11">
      <w:pPr>
        <w:pStyle w:val="Liststycke"/>
        <w:numPr>
          <w:ilvl w:val="0"/>
          <w:numId w:val="22"/>
        </w:numPr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 xml:space="preserve">Krav </w:t>
      </w:r>
      <w:r w:rsidR="00FC1A78" w:rsidRPr="00DF0738">
        <w:rPr>
          <w:rFonts w:ascii="Verdana" w:hAnsi="Verdana" w:cstheme="minorHAnsi"/>
          <w:szCs w:val="22"/>
        </w:rPr>
        <w:t>på</w:t>
      </w:r>
      <w:r w:rsidRPr="00DF0738">
        <w:rPr>
          <w:rFonts w:ascii="Verdana" w:hAnsi="Verdana" w:cstheme="minorHAnsi"/>
          <w:szCs w:val="22"/>
        </w:rPr>
        <w:t xml:space="preserve"> artikeln</w:t>
      </w:r>
      <w:r w:rsidR="00FC1A78" w:rsidRPr="00DF0738">
        <w:rPr>
          <w:rFonts w:ascii="Verdana" w:hAnsi="Verdana" w:cstheme="minorHAnsi"/>
          <w:szCs w:val="22"/>
        </w:rPr>
        <w:t xml:space="preserve"> gäller</w:t>
      </w:r>
      <w:r w:rsidRPr="00DF0738">
        <w:rPr>
          <w:rFonts w:ascii="Verdana" w:hAnsi="Verdana" w:cstheme="minorHAnsi"/>
          <w:szCs w:val="22"/>
        </w:rPr>
        <w:t xml:space="preserve"> i fritt tillstånd</w:t>
      </w:r>
      <w:r w:rsidR="002836D7" w:rsidRPr="00DF0738">
        <w:rPr>
          <w:rFonts w:ascii="Verdana" w:hAnsi="Verdana" w:cstheme="minorHAnsi"/>
          <w:szCs w:val="22"/>
        </w:rPr>
        <w:t>, vid referenstillstånd (20ºC)</w:t>
      </w:r>
      <w:r w:rsidRPr="00DF0738">
        <w:rPr>
          <w:rFonts w:ascii="Verdana" w:hAnsi="Verdana" w:cstheme="minorHAnsi"/>
          <w:szCs w:val="22"/>
        </w:rPr>
        <w:t xml:space="preserve"> och i sitt färdiga skick.</w:t>
      </w:r>
    </w:p>
    <w:p w14:paraId="345F18E3" w14:textId="53F3B9AC" w:rsidR="00F50D11" w:rsidRPr="00DF0738" w:rsidRDefault="00FC1A78" w:rsidP="00F50D11">
      <w:pPr>
        <w:pStyle w:val="Liststycke"/>
        <w:numPr>
          <w:ilvl w:val="0"/>
          <w:numId w:val="22"/>
        </w:numPr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>Varje toleranskrav som anges på ritning ska uppfyllas oberoende av andra krav</w:t>
      </w:r>
      <w:r w:rsidR="002836D7" w:rsidRPr="00DF0738">
        <w:rPr>
          <w:rFonts w:ascii="Verdana" w:hAnsi="Verdana" w:cstheme="minorHAnsi"/>
          <w:szCs w:val="22"/>
        </w:rPr>
        <w:t>,</w:t>
      </w:r>
      <w:r w:rsidRPr="00DF0738">
        <w:rPr>
          <w:rFonts w:ascii="Verdana" w:hAnsi="Verdana" w:cstheme="minorHAnsi"/>
          <w:szCs w:val="22"/>
        </w:rPr>
        <w:t xml:space="preserve"> såvida </w:t>
      </w:r>
      <w:r w:rsidR="002836D7" w:rsidRPr="00DF0738">
        <w:rPr>
          <w:rFonts w:ascii="Verdana" w:hAnsi="Verdana" w:cstheme="minorHAnsi"/>
          <w:szCs w:val="22"/>
        </w:rPr>
        <w:t>inte ett bestämt samband finns angivet (</w:t>
      </w:r>
      <w:proofErr w:type="gramStart"/>
      <w:r w:rsidR="002836D7" w:rsidRPr="00DF0738">
        <w:rPr>
          <w:rFonts w:ascii="Verdana" w:hAnsi="Verdana" w:cstheme="minorHAnsi"/>
          <w:szCs w:val="22"/>
        </w:rPr>
        <w:t>t.ex</w:t>
      </w:r>
      <w:r w:rsidRPr="00DF0738">
        <w:rPr>
          <w:rFonts w:ascii="Verdana" w:hAnsi="Verdana" w:cstheme="minorHAnsi"/>
          <w:szCs w:val="22"/>
        </w:rPr>
        <w:t>.</w:t>
      </w:r>
      <w:proofErr w:type="gramEnd"/>
      <w:r w:rsidR="002836D7" w:rsidRPr="00DF0738">
        <w:rPr>
          <w:rFonts w:ascii="Verdana" w:hAnsi="Verdana" w:cstheme="minorHAnsi"/>
          <w:szCs w:val="22"/>
        </w:rPr>
        <w:t xml:space="preserve"> med måttjämkning)</w:t>
      </w:r>
    </w:p>
    <w:p w14:paraId="2C41D542" w14:textId="057132BF" w:rsidR="002836D7" w:rsidRPr="00DF0738" w:rsidRDefault="002836D7" w:rsidP="00F50D11">
      <w:pPr>
        <w:pStyle w:val="Liststycke"/>
        <w:numPr>
          <w:ilvl w:val="0"/>
          <w:numId w:val="22"/>
        </w:numPr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 xml:space="preserve">Förvald utvärderingsmetod av mått är, om annat ej anges, tvåpunktsmätning i varje snitt enligt ISO </w:t>
      </w:r>
      <w:proofErr w:type="gramStart"/>
      <w:r w:rsidRPr="00DF0738">
        <w:rPr>
          <w:rFonts w:ascii="Verdana" w:hAnsi="Verdana" w:cstheme="minorHAnsi"/>
          <w:szCs w:val="22"/>
        </w:rPr>
        <w:t>14405-1</w:t>
      </w:r>
      <w:proofErr w:type="gramEnd"/>
    </w:p>
    <w:p w14:paraId="146091D7" w14:textId="5AB185D4" w:rsidR="00DB4299" w:rsidRDefault="00DB4299" w:rsidP="00D77257">
      <w:pPr>
        <w:pStyle w:val="Rubrik2"/>
        <w:rPr>
          <w:rFonts w:ascii="Verdana" w:hAnsi="Verdana" w:cstheme="minorHAnsi"/>
          <w:b/>
          <w:bCs/>
          <w:color w:val="auto"/>
          <w:sz w:val="22"/>
          <w:szCs w:val="22"/>
        </w:rPr>
      </w:pPr>
    </w:p>
    <w:p w14:paraId="67AB9F3A" w14:textId="14477502" w:rsidR="00D77257" w:rsidRPr="00BD2856" w:rsidRDefault="00BD2856" w:rsidP="00D77257">
      <w:pPr>
        <w:pStyle w:val="Rubrik2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BD2856">
        <w:rPr>
          <w:rFonts w:ascii="Verdana" w:hAnsi="Verdana" w:cstheme="minorHAnsi"/>
          <w:b/>
          <w:bCs/>
          <w:color w:val="auto"/>
          <w:sz w:val="22"/>
          <w:szCs w:val="22"/>
        </w:rPr>
        <w:t>Generella toleranser</w:t>
      </w:r>
    </w:p>
    <w:p w14:paraId="6E37F8A2" w14:textId="51DADC81" w:rsidR="008112A6" w:rsidRPr="00DF0738" w:rsidRDefault="008112A6" w:rsidP="008112A6">
      <w:pPr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>Generella toleranskrav som anges på ritningen gäller där inga individuella toleranskrav av samma typ har angetts</w:t>
      </w:r>
      <w:r w:rsidR="00FE4A50" w:rsidRPr="00DF0738">
        <w:rPr>
          <w:rFonts w:ascii="Verdana" w:hAnsi="Verdana" w:cstheme="minorHAnsi"/>
          <w:szCs w:val="22"/>
        </w:rPr>
        <w:t>, direkt eller genom hänvisning</w:t>
      </w:r>
      <w:r w:rsidRPr="00DF0738">
        <w:rPr>
          <w:rFonts w:ascii="Verdana" w:hAnsi="Verdana" w:cstheme="minorHAnsi"/>
          <w:szCs w:val="22"/>
        </w:rPr>
        <w:t xml:space="preserve">. </w:t>
      </w:r>
      <w:r w:rsidR="00FE4A50" w:rsidRPr="00DF0738">
        <w:rPr>
          <w:rFonts w:ascii="Verdana" w:hAnsi="Verdana" w:cstheme="minorHAnsi"/>
          <w:szCs w:val="22"/>
        </w:rPr>
        <w:t>Mått med t</w:t>
      </w:r>
      <w:r w:rsidR="008247AA" w:rsidRPr="00DF0738">
        <w:rPr>
          <w:rFonts w:ascii="Verdana" w:hAnsi="Verdana" w:cstheme="minorHAnsi"/>
          <w:szCs w:val="22"/>
        </w:rPr>
        <w:t>olerans</w:t>
      </w:r>
      <w:r w:rsidR="00FE4A50" w:rsidRPr="00DF0738">
        <w:rPr>
          <w:rFonts w:ascii="Verdana" w:hAnsi="Verdana" w:cstheme="minorHAnsi"/>
          <w:szCs w:val="22"/>
        </w:rPr>
        <w:t xml:space="preserve"> (generell eller specifik)</w:t>
      </w:r>
      <w:r w:rsidR="008247AA" w:rsidRPr="00DF0738">
        <w:rPr>
          <w:rFonts w:ascii="Verdana" w:hAnsi="Verdana" w:cstheme="minorHAnsi"/>
          <w:szCs w:val="22"/>
        </w:rPr>
        <w:t xml:space="preserve"> som innefattar symbolen</w:t>
      </w:r>
      <w:r w:rsidRPr="00DF0738">
        <w:rPr>
          <w:rFonts w:ascii="Verdana" w:hAnsi="Verdana" w:cstheme="minorHAnsi"/>
          <w:szCs w:val="22"/>
        </w:rPr>
        <w:t xml:space="preserve"> </w:t>
      </w:r>
      <w:r w:rsidR="008247AA" w:rsidRPr="00DF0738">
        <w:rPr>
          <w:rFonts w:ascii="Verdana" w:hAnsi="Verdana"/>
          <w:noProof/>
          <w:szCs w:val="22"/>
        </w:rPr>
        <w:drawing>
          <wp:inline distT="0" distB="0" distL="0" distR="0" wp14:anchorId="5B95062A" wp14:editId="71A99BB5">
            <wp:extent cx="162560" cy="147828"/>
            <wp:effectExtent l="0" t="0" r="889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210" r="-2" b="-1157"/>
                    <a:stretch/>
                  </pic:blipFill>
                  <pic:spPr bwMode="auto">
                    <a:xfrm flipV="1">
                      <a:off x="0" y="0"/>
                      <a:ext cx="172159" cy="15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47AA" w:rsidRPr="00DF0738">
        <w:rPr>
          <w:rFonts w:ascii="Verdana" w:hAnsi="Verdana" w:cstheme="minorHAnsi"/>
          <w:szCs w:val="22"/>
        </w:rPr>
        <w:t xml:space="preserve"> ska utvärderas som ett </w:t>
      </w:r>
      <w:proofErr w:type="spellStart"/>
      <w:r w:rsidR="008247AA" w:rsidRPr="00DF0738">
        <w:rPr>
          <w:rFonts w:ascii="Verdana" w:hAnsi="Verdana" w:cstheme="minorHAnsi"/>
          <w:szCs w:val="22"/>
        </w:rPr>
        <w:t>enveloppkrav</w:t>
      </w:r>
      <w:proofErr w:type="spellEnd"/>
      <w:r w:rsidR="00C84BC1" w:rsidRPr="00DF0738">
        <w:rPr>
          <w:rFonts w:ascii="Verdana" w:hAnsi="Verdana" w:cstheme="minorHAnsi"/>
          <w:szCs w:val="22"/>
        </w:rPr>
        <w:t xml:space="preserve"> enligt ”Taylors princip”</w:t>
      </w:r>
      <w:r w:rsidR="00EB31D9" w:rsidRPr="00DF0738">
        <w:rPr>
          <w:rFonts w:ascii="Verdana" w:hAnsi="Verdana" w:cstheme="minorHAnsi"/>
          <w:szCs w:val="22"/>
        </w:rPr>
        <w:t>,</w:t>
      </w:r>
      <w:r w:rsidR="008247AA" w:rsidRPr="00DF0738">
        <w:rPr>
          <w:rFonts w:ascii="Verdana" w:hAnsi="Verdana" w:cstheme="minorHAnsi"/>
          <w:szCs w:val="22"/>
        </w:rPr>
        <w:t xml:space="preserve"> vilket innebär</w:t>
      </w:r>
    </w:p>
    <w:p w14:paraId="051CAC5F" w14:textId="5BC40B86" w:rsidR="00F73383" w:rsidRPr="00DF0738" w:rsidRDefault="00A51F87" w:rsidP="00A51F87">
      <w:pPr>
        <w:pStyle w:val="Liststycke"/>
        <w:numPr>
          <w:ilvl w:val="0"/>
          <w:numId w:val="24"/>
        </w:numPr>
        <w:spacing w:before="100" w:after="200" w:line="276" w:lineRule="auto"/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>k</w:t>
      </w:r>
      <w:r w:rsidR="00186B6E" w:rsidRPr="00DF0738">
        <w:rPr>
          <w:rFonts w:ascii="Verdana" w:hAnsi="Verdana" w:cstheme="minorHAnsi"/>
          <w:szCs w:val="22"/>
        </w:rPr>
        <w:t>rav på perfekt form vid max materialmått</w:t>
      </w:r>
      <w:r w:rsidRPr="00DF0738">
        <w:rPr>
          <w:rFonts w:ascii="Verdana" w:hAnsi="Verdana" w:cstheme="minorHAnsi"/>
          <w:szCs w:val="22"/>
        </w:rPr>
        <w:t>*</w:t>
      </w:r>
      <w:r w:rsidR="00B34BB6" w:rsidRPr="00DF0738">
        <w:rPr>
          <w:rFonts w:ascii="Verdana" w:hAnsi="Verdana" w:cstheme="minorHAnsi"/>
          <w:szCs w:val="22"/>
        </w:rPr>
        <w:t xml:space="preserve"> (</w:t>
      </w:r>
      <w:r w:rsidR="00B04981" w:rsidRPr="00DF0738">
        <w:rPr>
          <w:rFonts w:ascii="Verdana" w:hAnsi="Verdana" w:cstheme="minorHAnsi"/>
          <w:szCs w:val="22"/>
        </w:rPr>
        <w:t>kontrolleras</w:t>
      </w:r>
      <w:r w:rsidR="00B34BB6" w:rsidRPr="00DF0738">
        <w:rPr>
          <w:rFonts w:ascii="Verdana" w:hAnsi="Verdana" w:cstheme="minorHAnsi"/>
          <w:szCs w:val="22"/>
        </w:rPr>
        <w:t xml:space="preserve"> normalt med</w:t>
      </w:r>
      <w:r w:rsidR="00B04981" w:rsidRPr="00DF0738">
        <w:rPr>
          <w:rFonts w:ascii="Verdana" w:hAnsi="Verdana" w:cstheme="minorHAnsi"/>
          <w:szCs w:val="22"/>
        </w:rPr>
        <w:t xml:space="preserve"> tolk</w:t>
      </w:r>
      <w:r w:rsidR="00B34BB6" w:rsidRPr="00DF0738">
        <w:rPr>
          <w:rFonts w:ascii="Verdana" w:hAnsi="Verdana" w:cstheme="minorHAnsi"/>
          <w:szCs w:val="22"/>
        </w:rPr>
        <w:t>)</w:t>
      </w:r>
      <w:r w:rsidR="00B04981" w:rsidRPr="00DF0738">
        <w:rPr>
          <w:rFonts w:ascii="Verdana" w:hAnsi="Verdana" w:cstheme="minorHAnsi"/>
          <w:szCs w:val="22"/>
        </w:rPr>
        <w:t>.</w:t>
      </w:r>
    </w:p>
    <w:p w14:paraId="1DF3BE3D" w14:textId="3E3263FF" w:rsidR="00EE72B1" w:rsidRPr="00EE72B1" w:rsidRDefault="00B34BB6" w:rsidP="00EE72B1">
      <w:pPr>
        <w:pStyle w:val="Liststycke"/>
        <w:numPr>
          <w:ilvl w:val="0"/>
          <w:numId w:val="24"/>
        </w:numPr>
        <w:spacing w:before="100" w:after="200" w:line="276" w:lineRule="auto"/>
        <w:rPr>
          <w:rFonts w:ascii="Verdana" w:hAnsi="Verdana" w:cstheme="minorHAnsi"/>
          <w:szCs w:val="22"/>
        </w:rPr>
      </w:pPr>
      <w:r w:rsidRPr="00DF0738">
        <w:rPr>
          <w:rFonts w:ascii="Verdana" w:hAnsi="Verdana" w:cstheme="minorHAnsi"/>
          <w:szCs w:val="22"/>
        </w:rPr>
        <w:t>att</w:t>
      </w:r>
      <w:r w:rsidR="00B04981" w:rsidRPr="00DF0738">
        <w:rPr>
          <w:rFonts w:ascii="Verdana" w:hAnsi="Verdana" w:cstheme="minorHAnsi"/>
          <w:szCs w:val="22"/>
        </w:rPr>
        <w:t xml:space="preserve"> mått</w:t>
      </w:r>
      <w:r w:rsidRPr="00DF0738">
        <w:rPr>
          <w:rFonts w:ascii="Verdana" w:hAnsi="Verdana" w:cstheme="minorHAnsi"/>
          <w:szCs w:val="22"/>
        </w:rPr>
        <w:t>et</w:t>
      </w:r>
      <w:r w:rsidR="00B04981" w:rsidRPr="00DF0738">
        <w:rPr>
          <w:rFonts w:ascii="Verdana" w:hAnsi="Verdana" w:cstheme="minorHAnsi"/>
          <w:szCs w:val="22"/>
        </w:rPr>
        <w:t xml:space="preserve"> i alla snitt ska ligga inom toleransgränserna</w:t>
      </w:r>
      <w:r w:rsidRPr="00DF0738">
        <w:rPr>
          <w:rFonts w:ascii="Verdana" w:hAnsi="Verdana" w:cstheme="minorHAnsi"/>
          <w:szCs w:val="22"/>
        </w:rPr>
        <w:t xml:space="preserve"> (kontrolleras normalt med tvåpunktsmätning)</w:t>
      </w:r>
    </w:p>
    <w:p w14:paraId="2AD5F936" w14:textId="77777777" w:rsidR="00EE72B1" w:rsidRPr="00BD2856" w:rsidRDefault="00EE72B1" w:rsidP="00EE72B1">
      <w:pPr>
        <w:pStyle w:val="Rubrik2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BD2856">
        <w:rPr>
          <w:rFonts w:ascii="Verdana" w:hAnsi="Verdana" w:cstheme="minorHAnsi"/>
          <w:b/>
          <w:bCs/>
          <w:color w:val="auto"/>
          <w:sz w:val="22"/>
          <w:szCs w:val="22"/>
        </w:rPr>
        <w:t>H</w:t>
      </w:r>
      <w:r>
        <w:rPr>
          <w:rFonts w:ascii="Verdana" w:hAnsi="Verdana" w:cstheme="minorHAnsi"/>
          <w:b/>
          <w:bCs/>
          <w:color w:val="auto"/>
          <w:sz w:val="22"/>
          <w:szCs w:val="22"/>
        </w:rPr>
        <w:t>änvisningar</w:t>
      </w:r>
    </w:p>
    <w:p w14:paraId="6DC6584B" w14:textId="57DF8240" w:rsidR="00EE72B1" w:rsidRPr="00BD2856" w:rsidRDefault="00EE72B1" w:rsidP="00EE72B1">
      <w:pPr>
        <w:rPr>
          <w:rFonts w:ascii="Verdana" w:hAnsi="Verdana" w:cstheme="minorHAnsi"/>
          <w:szCs w:val="22"/>
        </w:rPr>
      </w:pPr>
      <w:r w:rsidRPr="00BD2856">
        <w:rPr>
          <w:rFonts w:ascii="Verdana" w:hAnsi="Verdana" w:cstheme="minorHAnsi"/>
          <w:szCs w:val="22"/>
        </w:rPr>
        <w:t xml:space="preserve">Kravställningar i instruktioner som åberopas på ritningen gäller där inga individuella krav av samma typ har angetts direkt på ritningen. </w:t>
      </w:r>
    </w:p>
    <w:p w14:paraId="6D36209E" w14:textId="008694D8" w:rsidR="00EE72B1" w:rsidRPr="00BD2856" w:rsidRDefault="00EE72B1" w:rsidP="00EE72B1">
      <w:pPr>
        <w:rPr>
          <w:rFonts w:ascii="Verdana" w:hAnsi="Verdana" w:cstheme="minorHAnsi"/>
          <w:szCs w:val="22"/>
        </w:rPr>
      </w:pPr>
    </w:p>
    <w:p w14:paraId="508E327A" w14:textId="43ACAF65" w:rsidR="00EE72B1" w:rsidRPr="00BD2856" w:rsidRDefault="00EE72B1" w:rsidP="00EE72B1">
      <w:pPr>
        <w:pStyle w:val="Rubrik2"/>
        <w:rPr>
          <w:rFonts w:ascii="Verdana" w:hAnsi="Verdana" w:cstheme="minorHAnsi"/>
          <w:b/>
          <w:bCs/>
          <w:color w:val="auto"/>
          <w:sz w:val="22"/>
          <w:szCs w:val="22"/>
        </w:rPr>
      </w:pPr>
      <w:r>
        <w:rPr>
          <w:rFonts w:ascii="Verdana" w:hAnsi="Verdana" w:cstheme="minorHAnsi"/>
          <w:b/>
          <w:bCs/>
          <w:color w:val="auto"/>
          <w:sz w:val="22"/>
          <w:szCs w:val="22"/>
        </w:rPr>
        <w:t>Ansvar</w:t>
      </w:r>
    </w:p>
    <w:p w14:paraId="7A334D81" w14:textId="65B7D830" w:rsidR="00EE72B1" w:rsidRPr="00BD2856" w:rsidRDefault="00EE72B1" w:rsidP="00EE72B1">
      <w:pPr>
        <w:rPr>
          <w:rFonts w:ascii="Verdana" w:hAnsi="Verdana" w:cstheme="minorHAnsi"/>
          <w:szCs w:val="22"/>
        </w:rPr>
      </w:pPr>
      <w:r w:rsidRPr="00BD2856">
        <w:rPr>
          <w:rFonts w:ascii="Verdana" w:hAnsi="Verdana" w:cstheme="minorHAnsi"/>
          <w:szCs w:val="22"/>
        </w:rPr>
        <w:t>Tillverkaren ansvarar för att göra sig införstådd med kravbilden och att komponenterna tillverkas enligt alla direkt angivna, generella eller hänvisade krav på ritningen. Saknas komplett underlag ska detta efterfrågas.</w:t>
      </w:r>
    </w:p>
    <w:p w14:paraId="07CA28CD" w14:textId="77777777" w:rsidR="00866694" w:rsidRDefault="00866694" w:rsidP="00EE72B1">
      <w:pPr>
        <w:spacing w:before="100" w:after="200" w:line="276" w:lineRule="auto"/>
        <w:rPr>
          <w:noProof/>
        </w:rPr>
      </w:pPr>
    </w:p>
    <w:p w14:paraId="75CFA1AE" w14:textId="26E786A3" w:rsidR="00D20029" w:rsidRPr="007E25D5" w:rsidRDefault="00866694" w:rsidP="007E25D5">
      <w:pPr>
        <w:spacing w:before="100" w:after="200" w:line="276" w:lineRule="auto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BC9B7" wp14:editId="3E8EF0D2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5495925" cy="466725"/>
            <wp:effectExtent l="0" t="0" r="9525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694">
        <w:rPr>
          <w:noProof/>
        </w:rPr>
        <w:t xml:space="preserve"> </w:t>
      </w:r>
    </w:p>
    <w:sectPr w:rsidR="00D20029" w:rsidRPr="007E25D5" w:rsidSect="00EE72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D4E9" w14:textId="77777777" w:rsidR="005944D8" w:rsidRDefault="005944D8" w:rsidP="005944D8">
      <w:r>
        <w:separator/>
      </w:r>
    </w:p>
  </w:endnote>
  <w:endnote w:type="continuationSeparator" w:id="0">
    <w:p w14:paraId="051909F4" w14:textId="77777777" w:rsidR="005944D8" w:rsidRDefault="005944D8" w:rsidP="005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7AA1" w14:textId="77777777" w:rsidR="005944D8" w:rsidRDefault="005944D8" w:rsidP="005944D8">
      <w:r>
        <w:separator/>
      </w:r>
    </w:p>
  </w:footnote>
  <w:footnote w:type="continuationSeparator" w:id="0">
    <w:p w14:paraId="24608527" w14:textId="77777777" w:rsidR="005944D8" w:rsidRDefault="005944D8" w:rsidP="0059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941" w14:textId="479CB0E1" w:rsidR="005944D8" w:rsidRDefault="005944D8">
    <w:pPr>
      <w:pStyle w:val="Sidhuvud"/>
    </w:pPr>
    <w:r>
      <w:rPr>
        <w:noProof/>
      </w:rPr>
      <w:drawing>
        <wp:inline distT="0" distB="0" distL="0" distR="0" wp14:anchorId="613A8FD0" wp14:editId="1EAC03DE">
          <wp:extent cx="1959624" cy="517585"/>
          <wp:effectExtent l="0" t="0" r="2540" b="0"/>
          <wp:docPr id="1" name="Bildobjekt 1" descr="C:\Users\mikael.petersson\AppData\Local\Microsoft\Windows\INetCache\Content.Outlook\ZIVKN77A\swedrive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ael.petersson\AppData\Local\Microsoft\Windows\INetCache\Content.Outlook\ZIVKN77A\swedrive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014" cy="51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931" w:type="dxa"/>
      <w:tblInd w:w="-5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410"/>
      <w:gridCol w:w="1559"/>
      <w:gridCol w:w="1559"/>
      <w:gridCol w:w="851"/>
    </w:tblGrid>
    <w:tr w:rsidR="005944D8" w:rsidRPr="009E70EE" w14:paraId="38395407" w14:textId="77777777" w:rsidTr="003A3E2B">
      <w:trPr>
        <w:trHeight w:val="530"/>
      </w:trPr>
      <w:tc>
        <w:tcPr>
          <w:tcW w:w="8931" w:type="dxa"/>
          <w:gridSpan w:val="5"/>
          <w:tcBorders>
            <w:top w:val="single" w:sz="4" w:space="0" w:color="auto"/>
          </w:tcBorders>
        </w:tcPr>
        <w:p w14:paraId="08DA4297" w14:textId="356B39DF" w:rsidR="005944D8" w:rsidRPr="003A3E2B" w:rsidRDefault="00145F19" w:rsidP="005944D8">
          <w:pPr>
            <w:pStyle w:val="Rubrik1"/>
            <w:spacing w:before="160"/>
            <w:rPr>
              <w:rFonts w:asciiTheme="minorHAnsi" w:hAnsiTheme="minorHAnsi" w:cstheme="minorHAnsi"/>
              <w:color w:val="53565A"/>
              <w:sz w:val="32"/>
              <w:szCs w:val="32"/>
            </w:rPr>
          </w:pPr>
          <w:r>
            <w:rPr>
              <w:rFonts w:asciiTheme="minorHAnsi" w:hAnsiTheme="minorHAnsi" w:cstheme="minorHAnsi"/>
              <w:color w:val="53565A"/>
              <w:sz w:val="32"/>
              <w:szCs w:val="32"/>
            </w:rPr>
            <w:t>Måttutvärdering</w:t>
          </w:r>
        </w:p>
      </w:tc>
    </w:tr>
    <w:tr w:rsidR="005944D8" w:rsidRPr="009E70EE" w14:paraId="3162CA70" w14:textId="77777777" w:rsidTr="003A3E2B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val="325"/>
      </w:trPr>
      <w:tc>
        <w:tcPr>
          <w:tcW w:w="255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A595ABA" w14:textId="77777777" w:rsidR="005944D8" w:rsidRPr="003A3E2B" w:rsidRDefault="005944D8" w:rsidP="005944D8">
          <w:pPr>
            <w:rPr>
              <w:rFonts w:asciiTheme="minorHAnsi" w:hAnsiTheme="minorHAnsi" w:cstheme="minorHAnsi"/>
              <w:b/>
              <w:bCs/>
              <w:sz w:val="24"/>
            </w:rPr>
          </w:pPr>
          <w:r w:rsidRPr="003A3E2B">
            <w:rPr>
              <w:rFonts w:asciiTheme="minorHAnsi" w:hAnsiTheme="minorHAnsi" w:cstheme="minorHAnsi"/>
              <w:b/>
              <w:bCs/>
              <w:sz w:val="24"/>
            </w:rPr>
            <w:t>Utfärdad av</w:t>
          </w:r>
        </w:p>
      </w:tc>
      <w:tc>
        <w:tcPr>
          <w:tcW w:w="24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20FA3E4E" w14:textId="77777777" w:rsidR="005944D8" w:rsidRPr="003A3E2B" w:rsidRDefault="005944D8" w:rsidP="005944D8">
          <w:pPr>
            <w:rPr>
              <w:rFonts w:asciiTheme="minorHAnsi" w:hAnsiTheme="minorHAnsi" w:cstheme="minorHAnsi"/>
              <w:b/>
              <w:bCs/>
              <w:sz w:val="24"/>
            </w:rPr>
          </w:pPr>
          <w:r w:rsidRPr="003A3E2B">
            <w:rPr>
              <w:rFonts w:asciiTheme="minorHAnsi" w:hAnsiTheme="minorHAnsi" w:cstheme="minorHAnsi"/>
              <w:b/>
              <w:bCs/>
              <w:sz w:val="24"/>
            </w:rPr>
            <w:t>Godkänd av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B34FAAC" w14:textId="77777777" w:rsidR="005944D8" w:rsidRPr="003A3E2B" w:rsidRDefault="005944D8" w:rsidP="005944D8">
          <w:pPr>
            <w:rPr>
              <w:rFonts w:asciiTheme="minorHAnsi" w:hAnsiTheme="minorHAnsi" w:cstheme="minorHAnsi"/>
              <w:b/>
              <w:bCs/>
              <w:sz w:val="24"/>
              <w:lang w:val="de-DE"/>
            </w:rPr>
          </w:pPr>
          <w:r w:rsidRPr="003A3E2B">
            <w:rPr>
              <w:rFonts w:asciiTheme="minorHAnsi" w:hAnsiTheme="minorHAnsi" w:cstheme="minorHAnsi"/>
              <w:b/>
              <w:bCs/>
              <w:sz w:val="24"/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A816522" w14:textId="63AA5D46" w:rsidR="005944D8" w:rsidRPr="003A3E2B" w:rsidRDefault="005944D8" w:rsidP="005944D8">
          <w:pPr>
            <w:rPr>
              <w:rFonts w:asciiTheme="minorHAnsi" w:hAnsiTheme="minorHAnsi" w:cstheme="minorHAnsi"/>
              <w:b/>
              <w:bCs/>
              <w:sz w:val="24"/>
              <w:lang w:val="de-DE"/>
            </w:rPr>
          </w:pPr>
          <w:r w:rsidRPr="003A3E2B">
            <w:rPr>
              <w:rFonts w:asciiTheme="minorHAnsi" w:hAnsiTheme="minorHAnsi" w:cstheme="minorHAnsi"/>
              <w:b/>
              <w:bCs/>
              <w:sz w:val="24"/>
              <w:lang w:val="de-DE"/>
            </w:rPr>
            <w:t xml:space="preserve">Dokument </w:t>
          </w:r>
          <w:proofErr w:type="spellStart"/>
          <w:r w:rsidRPr="003A3E2B">
            <w:rPr>
              <w:rFonts w:asciiTheme="minorHAnsi" w:hAnsiTheme="minorHAnsi" w:cstheme="minorHAnsi"/>
              <w:b/>
              <w:bCs/>
              <w:sz w:val="24"/>
              <w:lang w:val="de-DE"/>
            </w:rPr>
            <w:t>nr.</w:t>
          </w:r>
          <w:proofErr w:type="spellEnd"/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5111C296" w14:textId="77777777" w:rsidR="005944D8" w:rsidRPr="003A3E2B" w:rsidRDefault="005944D8" w:rsidP="005944D8">
          <w:pPr>
            <w:rPr>
              <w:rFonts w:asciiTheme="minorHAnsi" w:hAnsiTheme="minorHAnsi" w:cstheme="minorHAnsi"/>
              <w:b/>
              <w:bCs/>
              <w:sz w:val="24"/>
            </w:rPr>
          </w:pPr>
          <w:r w:rsidRPr="003A3E2B">
            <w:rPr>
              <w:rFonts w:asciiTheme="minorHAnsi" w:hAnsiTheme="minorHAnsi" w:cstheme="minorHAnsi"/>
              <w:b/>
              <w:bCs/>
              <w:sz w:val="24"/>
            </w:rPr>
            <w:t>Utgåva</w:t>
          </w:r>
        </w:p>
      </w:tc>
    </w:tr>
    <w:tr w:rsidR="005944D8" w:rsidRPr="009E70EE" w14:paraId="34103684" w14:textId="77777777" w:rsidTr="003A3E2B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trHeight w:val="80"/>
      </w:trPr>
      <w:tc>
        <w:tcPr>
          <w:tcW w:w="2552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35FCEB47" w14:textId="51CA986A" w:rsidR="005944D8" w:rsidRPr="003A3E2B" w:rsidRDefault="00AF1CEA" w:rsidP="005944D8">
          <w:pPr>
            <w:rPr>
              <w:rFonts w:asciiTheme="minorHAnsi" w:hAnsiTheme="minorHAnsi" w:cstheme="minorHAnsi"/>
              <w:sz w:val="24"/>
              <w:lang w:val="en-GB"/>
            </w:rPr>
          </w:pPr>
          <w:r>
            <w:rPr>
              <w:rFonts w:asciiTheme="minorHAnsi" w:hAnsiTheme="minorHAnsi" w:cstheme="minorHAnsi"/>
              <w:sz w:val="24"/>
              <w:lang w:val="en-GB"/>
            </w:rPr>
            <w:t>Andreas Elg</w:t>
          </w:r>
        </w:p>
      </w:tc>
      <w:tc>
        <w:tcPr>
          <w:tcW w:w="2410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14:paraId="42DACC4C" w14:textId="6D97F727" w:rsidR="005944D8" w:rsidRPr="003A3E2B" w:rsidRDefault="005944D8" w:rsidP="005944D8">
          <w:pPr>
            <w:rPr>
              <w:rFonts w:asciiTheme="minorHAnsi" w:hAnsiTheme="minorHAnsi" w:cstheme="minorHAnsi"/>
              <w:sz w:val="24"/>
              <w:lang w:val="en-GB"/>
            </w:rPr>
          </w:pPr>
          <w:bookmarkStart w:id="0" w:name="app1"/>
          <w:bookmarkEnd w:id="0"/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14:paraId="5EDC60B7" w14:textId="5008E0D1" w:rsidR="00145F19" w:rsidRPr="003A3E2B" w:rsidRDefault="005944D8" w:rsidP="005944D8">
          <w:pPr>
            <w:rPr>
              <w:rFonts w:asciiTheme="minorHAnsi" w:hAnsiTheme="minorHAnsi" w:cstheme="minorHAnsi"/>
              <w:sz w:val="24"/>
              <w:lang w:val="de-DE"/>
            </w:rPr>
          </w:pPr>
          <w:bookmarkStart w:id="1" w:name="app2"/>
          <w:bookmarkStart w:id="2" w:name="app4"/>
          <w:bookmarkStart w:id="3" w:name="dat"/>
          <w:bookmarkEnd w:id="1"/>
          <w:bookmarkEnd w:id="2"/>
          <w:bookmarkEnd w:id="3"/>
          <w:r w:rsidRPr="003A3E2B">
            <w:rPr>
              <w:rFonts w:asciiTheme="minorHAnsi" w:hAnsiTheme="minorHAnsi" w:cstheme="minorHAnsi"/>
              <w:sz w:val="24"/>
              <w:lang w:val="de-DE"/>
            </w:rPr>
            <w:t>202</w:t>
          </w:r>
          <w:r w:rsidR="007661D1">
            <w:rPr>
              <w:rFonts w:asciiTheme="minorHAnsi" w:hAnsiTheme="minorHAnsi" w:cstheme="minorHAnsi"/>
              <w:sz w:val="24"/>
              <w:lang w:val="de-DE"/>
            </w:rPr>
            <w:t>1</w:t>
          </w:r>
          <w:r w:rsidRPr="003A3E2B">
            <w:rPr>
              <w:rFonts w:asciiTheme="minorHAnsi" w:hAnsiTheme="minorHAnsi" w:cstheme="minorHAnsi"/>
              <w:sz w:val="24"/>
              <w:lang w:val="de-DE"/>
            </w:rPr>
            <w:t>-</w:t>
          </w:r>
          <w:r w:rsidR="00145F19">
            <w:rPr>
              <w:rFonts w:asciiTheme="minorHAnsi" w:hAnsiTheme="minorHAnsi" w:cstheme="minorHAnsi"/>
              <w:sz w:val="24"/>
              <w:lang w:val="de-DE"/>
            </w:rPr>
            <w:t>12</w:t>
          </w:r>
          <w:r w:rsidR="00AF1CEA">
            <w:rPr>
              <w:rFonts w:asciiTheme="minorHAnsi" w:hAnsiTheme="minorHAnsi" w:cstheme="minorHAnsi"/>
              <w:sz w:val="24"/>
              <w:lang w:val="de-DE"/>
            </w:rPr>
            <w:t>-</w:t>
          </w:r>
          <w:r w:rsidR="00145F19">
            <w:rPr>
              <w:rFonts w:asciiTheme="minorHAnsi" w:hAnsiTheme="minorHAnsi" w:cstheme="minorHAnsi"/>
              <w:sz w:val="24"/>
              <w:lang w:val="de-DE"/>
            </w:rPr>
            <w:t>13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14:paraId="477735E8" w14:textId="46BAACB7" w:rsidR="005944D8" w:rsidRPr="003A3E2B" w:rsidRDefault="00CA4559" w:rsidP="005944D8">
          <w:pPr>
            <w:rPr>
              <w:rFonts w:asciiTheme="minorHAnsi" w:hAnsiTheme="minorHAnsi" w:cstheme="minorHAnsi"/>
              <w:sz w:val="24"/>
              <w:lang w:val="de-DE"/>
            </w:rPr>
          </w:pPr>
          <w:bookmarkStart w:id="4" w:name="dok"/>
          <w:bookmarkEnd w:id="4"/>
          <w:r>
            <w:rPr>
              <w:rFonts w:asciiTheme="minorHAnsi" w:hAnsiTheme="minorHAnsi" w:cstheme="minorHAnsi"/>
              <w:sz w:val="24"/>
              <w:lang w:val="de-DE"/>
            </w:rPr>
            <w:t>KI-0</w:t>
          </w:r>
          <w:r w:rsidR="00145F19">
            <w:rPr>
              <w:rFonts w:asciiTheme="minorHAnsi" w:hAnsiTheme="minorHAnsi" w:cstheme="minorHAnsi"/>
              <w:sz w:val="24"/>
              <w:lang w:val="de-DE"/>
            </w:rPr>
            <w:t>2</w:t>
          </w:r>
        </w:p>
      </w:tc>
      <w:tc>
        <w:tcPr>
          <w:tcW w:w="851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14:paraId="435BCE90" w14:textId="65B3E299" w:rsidR="005944D8" w:rsidRPr="003A3E2B" w:rsidRDefault="003A3E2B" w:rsidP="005944D8">
          <w:pPr>
            <w:jc w:val="center"/>
            <w:rPr>
              <w:rFonts w:asciiTheme="minorHAnsi" w:hAnsiTheme="minorHAnsi" w:cstheme="minorHAnsi"/>
              <w:sz w:val="24"/>
              <w:lang w:val="de-DE"/>
            </w:rPr>
          </w:pPr>
          <w:bookmarkStart w:id="5" w:name="rev"/>
          <w:bookmarkEnd w:id="5"/>
          <w:r>
            <w:rPr>
              <w:rFonts w:asciiTheme="minorHAnsi" w:hAnsiTheme="minorHAnsi" w:cstheme="minorHAnsi"/>
              <w:sz w:val="24"/>
              <w:lang w:val="de-DE"/>
            </w:rPr>
            <w:t>1</w:t>
          </w:r>
        </w:p>
      </w:tc>
    </w:tr>
  </w:tbl>
  <w:p w14:paraId="5FB540E0" w14:textId="6BBFF627" w:rsidR="005944D8" w:rsidRDefault="005944D8">
    <w:pPr>
      <w:pStyle w:val="Sidhuvud"/>
    </w:pPr>
  </w:p>
  <w:p w14:paraId="615E2BD7" w14:textId="77777777" w:rsidR="005944D8" w:rsidRDefault="005944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EF"/>
    <w:multiLevelType w:val="hybridMultilevel"/>
    <w:tmpl w:val="BB0687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E11B1"/>
    <w:multiLevelType w:val="hybridMultilevel"/>
    <w:tmpl w:val="C1AA1F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76036"/>
    <w:multiLevelType w:val="hybridMultilevel"/>
    <w:tmpl w:val="A50AF5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53536"/>
    <w:multiLevelType w:val="hybridMultilevel"/>
    <w:tmpl w:val="504CE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4BF5"/>
    <w:multiLevelType w:val="hybridMultilevel"/>
    <w:tmpl w:val="8E26D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376"/>
    <w:multiLevelType w:val="hybridMultilevel"/>
    <w:tmpl w:val="932A2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685C"/>
    <w:multiLevelType w:val="hybridMultilevel"/>
    <w:tmpl w:val="9E5E2DD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1C8B2530"/>
    <w:multiLevelType w:val="hybridMultilevel"/>
    <w:tmpl w:val="C2ACD5FA"/>
    <w:lvl w:ilvl="0" w:tplc="9C9A2E1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0290"/>
    <w:multiLevelType w:val="hybridMultilevel"/>
    <w:tmpl w:val="E2AA2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5697"/>
    <w:multiLevelType w:val="hybridMultilevel"/>
    <w:tmpl w:val="2898BF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3305"/>
    <w:multiLevelType w:val="hybridMultilevel"/>
    <w:tmpl w:val="FF063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2FC3"/>
    <w:multiLevelType w:val="hybridMultilevel"/>
    <w:tmpl w:val="2A485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F7F4B"/>
    <w:multiLevelType w:val="hybridMultilevel"/>
    <w:tmpl w:val="53042374"/>
    <w:lvl w:ilvl="0" w:tplc="9C9A2E1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571"/>
    <w:multiLevelType w:val="hybridMultilevel"/>
    <w:tmpl w:val="11683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72B0"/>
    <w:multiLevelType w:val="hybridMultilevel"/>
    <w:tmpl w:val="50B6E02E"/>
    <w:lvl w:ilvl="0" w:tplc="9C9A2E1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E4D52"/>
    <w:multiLevelType w:val="hybridMultilevel"/>
    <w:tmpl w:val="2CB0D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3BA2"/>
    <w:multiLevelType w:val="hybridMultilevel"/>
    <w:tmpl w:val="F5D6D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5D62"/>
    <w:multiLevelType w:val="hybridMultilevel"/>
    <w:tmpl w:val="7B32A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B26F5"/>
    <w:multiLevelType w:val="hybridMultilevel"/>
    <w:tmpl w:val="8CF8721E"/>
    <w:lvl w:ilvl="0" w:tplc="9C9A2E1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489B"/>
    <w:multiLevelType w:val="hybridMultilevel"/>
    <w:tmpl w:val="2C505DF8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67AB59EA"/>
    <w:multiLevelType w:val="hybridMultilevel"/>
    <w:tmpl w:val="F0C8A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96FA9"/>
    <w:multiLevelType w:val="hybridMultilevel"/>
    <w:tmpl w:val="F5543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C4C9D"/>
    <w:multiLevelType w:val="hybridMultilevel"/>
    <w:tmpl w:val="CFA0DF88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3272502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4245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680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86591">
    <w:abstractNumId w:val="0"/>
  </w:num>
  <w:num w:numId="5" w16cid:durableId="961839018">
    <w:abstractNumId w:val="6"/>
  </w:num>
  <w:num w:numId="6" w16cid:durableId="898445752">
    <w:abstractNumId w:val="9"/>
  </w:num>
  <w:num w:numId="7" w16cid:durableId="371543357">
    <w:abstractNumId w:val="20"/>
  </w:num>
  <w:num w:numId="8" w16cid:durableId="506098403">
    <w:abstractNumId w:val="21"/>
  </w:num>
  <w:num w:numId="9" w16cid:durableId="2095668079">
    <w:abstractNumId w:val="5"/>
  </w:num>
  <w:num w:numId="10" w16cid:durableId="1903825634">
    <w:abstractNumId w:val="12"/>
  </w:num>
  <w:num w:numId="11" w16cid:durableId="1342389407">
    <w:abstractNumId w:val="7"/>
  </w:num>
  <w:num w:numId="12" w16cid:durableId="328367089">
    <w:abstractNumId w:val="14"/>
  </w:num>
  <w:num w:numId="13" w16cid:durableId="1766606099">
    <w:abstractNumId w:val="10"/>
  </w:num>
  <w:num w:numId="14" w16cid:durableId="266928413">
    <w:abstractNumId w:val="3"/>
  </w:num>
  <w:num w:numId="15" w16cid:durableId="1336494485">
    <w:abstractNumId w:val="8"/>
  </w:num>
  <w:num w:numId="16" w16cid:durableId="1541090106">
    <w:abstractNumId w:val="18"/>
  </w:num>
  <w:num w:numId="17" w16cid:durableId="2075200020">
    <w:abstractNumId w:val="11"/>
  </w:num>
  <w:num w:numId="18" w16cid:durableId="1053389133">
    <w:abstractNumId w:val="13"/>
  </w:num>
  <w:num w:numId="19" w16cid:durableId="869415183">
    <w:abstractNumId w:val="17"/>
  </w:num>
  <w:num w:numId="20" w16cid:durableId="1528179307">
    <w:abstractNumId w:val="16"/>
  </w:num>
  <w:num w:numId="21" w16cid:durableId="1299072510">
    <w:abstractNumId w:val="4"/>
  </w:num>
  <w:num w:numId="22" w16cid:durableId="672955149">
    <w:abstractNumId w:val="15"/>
  </w:num>
  <w:num w:numId="23" w16cid:durableId="629046094">
    <w:abstractNumId w:val="19"/>
  </w:num>
  <w:num w:numId="24" w16cid:durableId="1106004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D8"/>
    <w:rsid w:val="00006B80"/>
    <w:rsid w:val="0001191F"/>
    <w:rsid w:val="000422E2"/>
    <w:rsid w:val="000428F1"/>
    <w:rsid w:val="00065ED5"/>
    <w:rsid w:val="00093FA0"/>
    <w:rsid w:val="000E08C3"/>
    <w:rsid w:val="00145F19"/>
    <w:rsid w:val="00154B40"/>
    <w:rsid w:val="00155F10"/>
    <w:rsid w:val="00186B6E"/>
    <w:rsid w:val="001A0E2C"/>
    <w:rsid w:val="001D05B7"/>
    <w:rsid w:val="00210407"/>
    <w:rsid w:val="002836D7"/>
    <w:rsid w:val="00293724"/>
    <w:rsid w:val="002C7EE9"/>
    <w:rsid w:val="00343A46"/>
    <w:rsid w:val="00370CCE"/>
    <w:rsid w:val="003A243F"/>
    <w:rsid w:val="003A3E2B"/>
    <w:rsid w:val="003F2B5E"/>
    <w:rsid w:val="00445851"/>
    <w:rsid w:val="004578B5"/>
    <w:rsid w:val="004F5B33"/>
    <w:rsid w:val="00510E64"/>
    <w:rsid w:val="005944D8"/>
    <w:rsid w:val="005A61BA"/>
    <w:rsid w:val="00623565"/>
    <w:rsid w:val="0062694F"/>
    <w:rsid w:val="00634504"/>
    <w:rsid w:val="00642E87"/>
    <w:rsid w:val="006F0FD1"/>
    <w:rsid w:val="00722AEC"/>
    <w:rsid w:val="00733F6E"/>
    <w:rsid w:val="00733F88"/>
    <w:rsid w:val="00735DBE"/>
    <w:rsid w:val="007661D1"/>
    <w:rsid w:val="00783936"/>
    <w:rsid w:val="00797CBC"/>
    <w:rsid w:val="007E25D5"/>
    <w:rsid w:val="008112A6"/>
    <w:rsid w:val="008247AA"/>
    <w:rsid w:val="008471B8"/>
    <w:rsid w:val="00866694"/>
    <w:rsid w:val="008746D4"/>
    <w:rsid w:val="008D7508"/>
    <w:rsid w:val="009557E2"/>
    <w:rsid w:val="009946C5"/>
    <w:rsid w:val="009D5F9D"/>
    <w:rsid w:val="00A20932"/>
    <w:rsid w:val="00A51F87"/>
    <w:rsid w:val="00A55083"/>
    <w:rsid w:val="00A87A39"/>
    <w:rsid w:val="00AC1C50"/>
    <w:rsid w:val="00AF1CEA"/>
    <w:rsid w:val="00B04981"/>
    <w:rsid w:val="00B0627D"/>
    <w:rsid w:val="00B34BB6"/>
    <w:rsid w:val="00B85B3A"/>
    <w:rsid w:val="00B9435F"/>
    <w:rsid w:val="00B9554D"/>
    <w:rsid w:val="00B97041"/>
    <w:rsid w:val="00BA31C7"/>
    <w:rsid w:val="00BB247B"/>
    <w:rsid w:val="00BD2856"/>
    <w:rsid w:val="00BD5A6C"/>
    <w:rsid w:val="00C032C1"/>
    <w:rsid w:val="00C84BC1"/>
    <w:rsid w:val="00CA4559"/>
    <w:rsid w:val="00CC1E54"/>
    <w:rsid w:val="00D20029"/>
    <w:rsid w:val="00D25890"/>
    <w:rsid w:val="00D77257"/>
    <w:rsid w:val="00D86D31"/>
    <w:rsid w:val="00DB4299"/>
    <w:rsid w:val="00DC11EB"/>
    <w:rsid w:val="00DF0738"/>
    <w:rsid w:val="00DF2635"/>
    <w:rsid w:val="00E17BF0"/>
    <w:rsid w:val="00E31C08"/>
    <w:rsid w:val="00E34E55"/>
    <w:rsid w:val="00EB31D9"/>
    <w:rsid w:val="00EB3AF2"/>
    <w:rsid w:val="00ED7FEE"/>
    <w:rsid w:val="00EE72B1"/>
    <w:rsid w:val="00F27FB7"/>
    <w:rsid w:val="00F45141"/>
    <w:rsid w:val="00F50D11"/>
    <w:rsid w:val="00F7285E"/>
    <w:rsid w:val="00F73383"/>
    <w:rsid w:val="00F73781"/>
    <w:rsid w:val="00F85118"/>
    <w:rsid w:val="00FA6A2E"/>
    <w:rsid w:val="00FC1A78"/>
    <w:rsid w:val="00FC50CC"/>
    <w:rsid w:val="00FD60FA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6761EF"/>
  <w15:chartTrackingRefBased/>
  <w15:docId w15:val="{B97137CB-F3A9-4ECE-9382-9F44F51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D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aliases w:val="Stor rubrik"/>
    <w:basedOn w:val="Normal"/>
    <w:next w:val="Normal"/>
    <w:link w:val="Rubrik1Char"/>
    <w:qFormat/>
    <w:rsid w:val="005944D8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4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F1CE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44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44D8"/>
  </w:style>
  <w:style w:type="paragraph" w:styleId="Sidfot">
    <w:name w:val="footer"/>
    <w:basedOn w:val="Normal"/>
    <w:link w:val="SidfotChar"/>
    <w:uiPriority w:val="99"/>
    <w:unhideWhenUsed/>
    <w:rsid w:val="005944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44D8"/>
  </w:style>
  <w:style w:type="character" w:customStyle="1" w:styleId="Rubrik1Char">
    <w:name w:val="Rubrik 1 Char"/>
    <w:aliases w:val="Stor rubrik Char"/>
    <w:basedOn w:val="Standardstycketeckensnitt"/>
    <w:link w:val="Rubrik1"/>
    <w:rsid w:val="005944D8"/>
    <w:rPr>
      <w:rFonts w:ascii="Arial" w:eastAsia="Times New Roman" w:hAnsi="Arial" w:cs="Times New Roman"/>
      <w:b/>
      <w:color w:val="A3BA30"/>
      <w:kern w:val="28"/>
      <w:sz w:val="3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4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xt">
    <w:name w:val="Body Text"/>
    <w:basedOn w:val="Normal"/>
    <w:link w:val="BrdtextChar"/>
    <w:rsid w:val="005944D8"/>
    <w:pPr>
      <w:tabs>
        <w:tab w:val="left" w:pos="2410"/>
      </w:tabs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5944D8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944D8"/>
    <w:pPr>
      <w:ind w:left="720"/>
      <w:contextualSpacing/>
    </w:pPr>
  </w:style>
  <w:style w:type="paragraph" w:styleId="Ingetavstnd">
    <w:name w:val="No Spacing"/>
    <w:uiPriority w:val="1"/>
    <w:qFormat/>
    <w:rsid w:val="00A209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1C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D2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Airosto</dc:creator>
  <cp:keywords/>
  <dc:description/>
  <cp:lastModifiedBy>Andreas Elg</cp:lastModifiedBy>
  <cp:revision>9</cp:revision>
  <cp:lastPrinted>2020-11-30T10:19:00Z</cp:lastPrinted>
  <dcterms:created xsi:type="dcterms:W3CDTF">2021-12-14T09:18:00Z</dcterms:created>
  <dcterms:modified xsi:type="dcterms:W3CDTF">2022-06-01T06:30:00Z</dcterms:modified>
</cp:coreProperties>
</file>